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CC1" w:rsidRPr="00D20CC1" w:rsidRDefault="00D20CC1" w:rsidP="00991FD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20CC1">
        <w:rPr>
          <w:rFonts w:ascii="Times New Roman" w:eastAsia="Times New Roman" w:hAnsi="Times New Roman" w:cs="Times New Roman"/>
          <w:b/>
          <w:bCs/>
          <w:sz w:val="36"/>
          <w:szCs w:val="36"/>
          <w:lang w:eastAsia="ru-RU"/>
        </w:rPr>
        <w:t>ОБ УТВЕРЖДЕНИИ ПОРЯДКА</w:t>
      </w:r>
      <w:r w:rsidRPr="00D20CC1">
        <w:rPr>
          <w:rFonts w:ascii="Times New Roman" w:eastAsia="Times New Roman" w:hAnsi="Times New Roman" w:cs="Times New Roman"/>
          <w:b/>
          <w:bCs/>
          <w:sz w:val="36"/>
          <w:szCs w:val="36"/>
          <w:lang w:eastAsia="ru-RU"/>
        </w:rPr>
        <w:br/>
      </w:r>
      <w:r w:rsidRPr="00D20CC1">
        <w:rPr>
          <w:rFonts w:ascii="Times New Roman" w:eastAsia="Times New Roman" w:hAnsi="Times New Roman" w:cs="Times New Roman"/>
          <w:b/>
          <w:bCs/>
          <w:sz w:val="27"/>
          <w:szCs w:val="27"/>
          <w:lang w:eastAsia="ru-RU"/>
        </w:rPr>
        <w:t>ПРОВЕДЕНИЯ ВСЕРОССИЙСКОЙ ОЛИМПИАДЫ ШКОЛЬНИКОВ</w:t>
      </w:r>
    </w:p>
    <w:p w:rsidR="00D20CC1" w:rsidRPr="00D20CC1" w:rsidRDefault="00D20CC1" w:rsidP="00D20C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0CC1">
        <w:rPr>
          <w:rFonts w:ascii="Times New Roman" w:eastAsia="Times New Roman" w:hAnsi="Times New Roman" w:cs="Times New Roman"/>
          <w:b/>
          <w:bCs/>
          <w:sz w:val="27"/>
          <w:szCs w:val="27"/>
          <w:lang w:eastAsia="ru-RU"/>
        </w:rPr>
        <w:t>Приказ Министерства образования и науки Российской Федерации</w:t>
      </w:r>
      <w:r w:rsidRPr="00D20CC1">
        <w:rPr>
          <w:rFonts w:ascii="Times New Roman" w:eastAsia="Times New Roman" w:hAnsi="Times New Roman" w:cs="Times New Roman"/>
          <w:b/>
          <w:bCs/>
          <w:sz w:val="27"/>
          <w:szCs w:val="27"/>
          <w:lang w:eastAsia="ru-RU"/>
        </w:rPr>
        <w:br/>
        <w:t> от 18 ноября 2013 г. № 1252</w:t>
      </w:r>
    </w:p>
    <w:p w:rsidR="00D20CC1" w:rsidRPr="00D20CC1" w:rsidRDefault="00D20CC1" w:rsidP="00D20C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0CC1">
        <w:rPr>
          <w:rFonts w:ascii="Times New Roman" w:eastAsia="Times New Roman" w:hAnsi="Times New Roman" w:cs="Times New Roman"/>
          <w:b/>
          <w:bCs/>
          <w:sz w:val="27"/>
          <w:szCs w:val="27"/>
          <w:lang w:eastAsia="ru-RU"/>
        </w:rPr>
        <w:t>Зарегистрировано Министерством юстиции Российской Федерации</w:t>
      </w:r>
      <w:r w:rsidRPr="00D20CC1">
        <w:rPr>
          <w:rFonts w:ascii="Times New Roman" w:eastAsia="Times New Roman" w:hAnsi="Times New Roman" w:cs="Times New Roman"/>
          <w:b/>
          <w:bCs/>
          <w:sz w:val="27"/>
          <w:szCs w:val="27"/>
          <w:lang w:eastAsia="ru-RU"/>
        </w:rPr>
        <w:br/>
        <w:t>21 января 2014 г. Регистрационный № 31060</w:t>
      </w:r>
    </w:p>
    <w:p w:rsidR="00D20CC1" w:rsidRPr="00D20CC1" w:rsidRDefault="00D20CC1" w:rsidP="00991F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В соответствии с </w:t>
      </w:r>
      <w:hyperlink w:anchor="st77_3" w:history="1">
        <w:r w:rsidRPr="00D20CC1">
          <w:rPr>
            <w:rFonts w:ascii="Times New Roman" w:eastAsia="Times New Roman" w:hAnsi="Times New Roman" w:cs="Times New Roman"/>
            <w:color w:val="0000FF"/>
            <w:sz w:val="24"/>
            <w:szCs w:val="24"/>
            <w:u w:val="single"/>
            <w:lang w:eastAsia="ru-RU"/>
          </w:rPr>
          <w:t>частью 3 статьи 77</w:t>
        </w:r>
      </w:hyperlink>
      <w:r w:rsidRPr="00D20CC1">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w:t>
      </w:r>
      <w:proofErr w:type="gramStart"/>
      <w:r w:rsidRPr="00D20CC1">
        <w:rPr>
          <w:rFonts w:ascii="Times New Roman" w:eastAsia="Times New Roman" w:hAnsi="Times New Roman" w:cs="Times New Roman"/>
          <w:sz w:val="24"/>
          <w:szCs w:val="24"/>
          <w:lang w:eastAsia="ru-RU"/>
        </w:rPr>
        <w:t xml:space="preserve">30, ст. 4036) и </w:t>
      </w:r>
      <w:hyperlink w:anchor="p5.2.48" w:history="1">
        <w:r w:rsidRPr="00D20CC1">
          <w:rPr>
            <w:rFonts w:ascii="Times New Roman" w:eastAsia="Times New Roman" w:hAnsi="Times New Roman" w:cs="Times New Roman"/>
            <w:color w:val="0000FF"/>
            <w:sz w:val="24"/>
            <w:szCs w:val="24"/>
            <w:u w:val="single"/>
            <w:lang w:eastAsia="ru-RU"/>
          </w:rPr>
          <w:t>пунктом 5.2.48</w:t>
        </w:r>
      </w:hyperlink>
      <w:r w:rsidRPr="00D20CC1">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приказываю:</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 Утвердить прилагаемый Порядок проведения всероссийской олимпиады школьников.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bookmarkStart w:id="0" w:name="_GoBack"/>
      <w:bookmarkEnd w:id="0"/>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от 23 апреля 2008 г. №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 11732);</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от 19 мая 2008 г. № 151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 11832);</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от 2 декабря 2009 г. №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 16016);</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от 7 февраля 2011 г. № 168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 695" (зарегистрирован Министерством юстиции Российской Федерации 18 марта 2011 г., регистрационный № 20173).</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Министр</w:t>
      </w:r>
      <w:r w:rsidRPr="00D20CC1">
        <w:rPr>
          <w:rFonts w:ascii="Times New Roman" w:eastAsia="Times New Roman" w:hAnsi="Times New Roman" w:cs="Times New Roman"/>
          <w:sz w:val="24"/>
          <w:szCs w:val="24"/>
          <w:lang w:eastAsia="ru-RU"/>
        </w:rPr>
        <w:br/>
      </w:r>
      <w:r w:rsidRPr="00D20CC1">
        <w:rPr>
          <w:rFonts w:ascii="Times New Roman" w:eastAsia="Times New Roman" w:hAnsi="Times New Roman" w:cs="Times New Roman"/>
          <w:sz w:val="23"/>
          <w:szCs w:val="23"/>
          <w:lang w:eastAsia="ru-RU"/>
        </w:rPr>
        <w:t>Д.ЛИВАНОВ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ПОРЯДОК ПРОВЕДЕНИЯ ВСЕРОССИЙСКОЙ ОЛИМПИАДЫ ШКОЛЬНИКОВ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I. Общие положения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 xml:space="preserve">1. </w:t>
      </w:r>
      <w:proofErr w:type="gramStart"/>
      <w:r w:rsidRPr="00D20CC1">
        <w:rPr>
          <w:rFonts w:ascii="Times New Roman" w:eastAsia="Times New Roman" w:hAnsi="Times New Roman" w:cs="Times New Roman"/>
          <w:sz w:val="23"/>
          <w:szCs w:val="23"/>
          <w:lang w:eastAsia="ru-RU"/>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3. </w:t>
      </w:r>
      <w:proofErr w:type="gramStart"/>
      <w:r w:rsidRPr="00D20CC1">
        <w:rPr>
          <w:rFonts w:ascii="Times New Roman" w:eastAsia="Times New Roman" w:hAnsi="Times New Roman" w:cs="Times New Roman"/>
          <w:sz w:val="24"/>
          <w:szCs w:val="24"/>
          <w:lang w:eastAsia="ru-RU"/>
        </w:rPr>
        <w:t>Олимпиада проводится по следующим общеобразовательным предметам: 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 Олимпиада включает школьный, муниципальный, региональный и заключительный этапы.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 Организаторами олимпиады являются: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школьного и муниципального этапов - орган местного самоуправления, осуществляющий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заключительного этапа - Министерство образования и науки Российской Федерации (далее -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7.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8. Олимпиада проводится на территории Российской Федерации.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9. Рабочим языком проведения олимпиады является русский язык.</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10. Взимание платы за участие в олимпиаде не допускается &lt;1&gt;.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&lt;1&gt; </w:t>
      </w:r>
      <w:hyperlink w:anchor="st77_2" w:history="1">
        <w:r w:rsidRPr="00D20CC1">
          <w:rPr>
            <w:rFonts w:ascii="Times New Roman" w:eastAsia="Times New Roman" w:hAnsi="Times New Roman" w:cs="Times New Roman"/>
            <w:color w:val="0000FF"/>
            <w:sz w:val="24"/>
            <w:szCs w:val="24"/>
            <w:u w:val="single"/>
            <w:lang w:eastAsia="ru-RU"/>
          </w:rPr>
          <w:t>Часть 2 статьи 77</w:t>
        </w:r>
      </w:hyperlink>
      <w:r w:rsidRPr="00D20CC1">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11. При проведении этапов олимпиады каждому участнику олимпиады должно быть предоставлено отдельное рабочее место, оборудованное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w:t>
      </w:r>
      <w:r w:rsidRPr="00D20CC1">
        <w:rPr>
          <w:rFonts w:ascii="Times New Roman" w:eastAsia="Times New Roman" w:hAnsi="Times New Roman" w:cs="Times New Roman"/>
          <w:sz w:val="24"/>
          <w:szCs w:val="24"/>
          <w:lang w:eastAsia="ru-RU"/>
        </w:rPr>
        <w:lastRenderedPageBreak/>
        <w:t>условия, соответствовать действующим на момент проведения олимпиады санитарным эпидемиологическим правилам и нормам.</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14. </w:t>
      </w:r>
      <w:proofErr w:type="gramStart"/>
      <w:r w:rsidRPr="00D20CC1">
        <w:rPr>
          <w:rFonts w:ascii="Times New Roman" w:eastAsia="Times New Roman" w:hAnsi="Times New Roman" w:cs="Times New Roman"/>
          <w:sz w:val="24"/>
          <w:szCs w:val="24"/>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w:t>
      </w:r>
      <w:proofErr w:type="gramEnd"/>
      <w:r w:rsidRPr="00D20CC1">
        <w:rPr>
          <w:rFonts w:ascii="Times New Roman" w:eastAsia="Times New Roman" w:hAnsi="Times New Roman" w:cs="Times New Roman"/>
          <w:sz w:val="24"/>
          <w:szCs w:val="24"/>
          <w:lang w:eastAsia="ru-RU"/>
        </w:rPr>
        <w:t xml:space="preserve"> в сети "Интернет".</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15. Во время проведения олимпиады участники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должны соблюдать настоящий Порядок и требования, утвержденные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должны следовать указаниям представителей организатора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не вправе общаться друг с другом, свободно перемещаться по аудитории;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20. Рассмотрение апелляции проводится с участием самого участника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II. Организация проведения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22. Олимпиада проводится ежегодно в рамках учебного года с 1 сентября по 30 апреля.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24. Центральный оргкомитет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 xml:space="preserve">вносит предложения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по составу центральных предметно-методических комиссий олимпиады по общеобразовательным предметам, по которым проводится олимпиада (далее - центральные предметно-методические комиссии олимпиады),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w:t>
      </w:r>
      <w:proofErr w:type="gramEnd"/>
      <w:r w:rsidRPr="00D20CC1">
        <w:rPr>
          <w:rFonts w:ascii="Times New Roman" w:eastAsia="Times New Roman" w:hAnsi="Times New Roman" w:cs="Times New Roman"/>
          <w:sz w:val="24"/>
          <w:szCs w:val="24"/>
          <w:lang w:eastAsia="ru-RU"/>
        </w:rPr>
        <w:t xml:space="preserve"> общеобразовательному предмету, по совершенствованию и развитию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устанавливает квоты победителей и призеров заключительного этапа олимпиады, которые составляют не более 30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о продлении или прекращении полномочий составов каждой из них.</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27. Для научно-методического обеспечения олимпиады создаются центральные предметно-методические комиссии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bookmarkStart w:id="1" w:name="p28"/>
      <w:bookmarkEnd w:id="1"/>
      <w:r w:rsidRPr="00D20CC1">
        <w:rPr>
          <w:rFonts w:ascii="Times New Roman" w:eastAsia="Times New Roman" w:hAnsi="Times New Roman" w:cs="Times New Roman"/>
          <w:sz w:val="24"/>
          <w:szCs w:val="24"/>
          <w:lang w:eastAsia="ru-RU"/>
        </w:rPr>
        <w:t>28. Центральные предметно-методические комиссии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 xml:space="preserve">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w:t>
      </w:r>
      <w:r w:rsidRPr="00D20CC1">
        <w:rPr>
          <w:rFonts w:ascii="Times New Roman" w:eastAsia="Times New Roman" w:hAnsi="Times New Roman" w:cs="Times New Roman"/>
          <w:sz w:val="24"/>
          <w:szCs w:val="24"/>
          <w:lang w:eastAsia="ru-RU"/>
        </w:rPr>
        <w:lastRenderedPageBreak/>
        <w:t>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D20CC1">
        <w:rPr>
          <w:rFonts w:ascii="Times New Roman" w:eastAsia="Times New Roman" w:hAnsi="Times New Roman" w:cs="Times New Roman"/>
          <w:sz w:val="24"/>
          <w:szCs w:val="24"/>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D20CC1">
        <w:rPr>
          <w:rFonts w:ascii="Times New Roman" w:eastAsia="Times New Roman" w:hAnsi="Times New Roman" w:cs="Times New Roman"/>
          <w:sz w:val="24"/>
          <w:szCs w:val="24"/>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несут установленную законодательством Российской Федерации ответственность за их конфиденциальность;</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 xml:space="preserve">в срок до 1 декабря представляют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комплекты олимпиадных заданий по каждому общеобразовательному предмету для регионального и заключительного этапов олимпиады на электронных носителях;</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формируют и вносят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вправе выборочно осуществлять перепроверку выполненных олимпиадных заданий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ежегодно представляют Центральному оргкомитету олимпиады отчет о результатах своей работы;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ежегодно представляют в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аналитические отчеты о результатах олимпиады по соответствующему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31. Жюри всех этапов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принимает для оценивания закодированные (обезличенные) олимпиадные работы участников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проводит с участниками олимпиады анализ олимпиадных заданий и их решений;</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осуществляет очно по запросу участника олимпиады показ выполненных им олимпиадных заданий;</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представляет результаты олимпиады ее участникам;</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рассматривает очно апелляции участников олимпиады с использованием </w:t>
      </w:r>
      <w:proofErr w:type="spellStart"/>
      <w:r w:rsidRPr="00D20CC1">
        <w:rPr>
          <w:rFonts w:ascii="Times New Roman" w:eastAsia="Times New Roman" w:hAnsi="Times New Roman" w:cs="Times New Roman"/>
          <w:sz w:val="24"/>
          <w:szCs w:val="24"/>
          <w:lang w:eastAsia="ru-RU"/>
        </w:rPr>
        <w:t>видеофиксации</w:t>
      </w:r>
      <w:proofErr w:type="spellEnd"/>
      <w:r w:rsidRPr="00D20CC1">
        <w:rPr>
          <w:rFonts w:ascii="Times New Roman" w:eastAsia="Times New Roman" w:hAnsi="Times New Roman" w:cs="Times New Roman"/>
          <w:sz w:val="24"/>
          <w:szCs w:val="24"/>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&lt;1&gt;;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&lt;1</w:t>
      </w:r>
      <w:proofErr w:type="gramStart"/>
      <w:r w:rsidRPr="00D20CC1">
        <w:rPr>
          <w:rFonts w:ascii="Times New Roman" w:eastAsia="Times New Roman" w:hAnsi="Times New Roman" w:cs="Times New Roman"/>
          <w:sz w:val="24"/>
          <w:szCs w:val="24"/>
          <w:lang w:eastAsia="ru-RU"/>
        </w:rPr>
        <w:t>&gt; В</w:t>
      </w:r>
      <w:proofErr w:type="gramEnd"/>
      <w:r w:rsidRPr="00D20CC1">
        <w:rPr>
          <w:rFonts w:ascii="Times New Roman" w:eastAsia="Times New Roman" w:hAnsi="Times New Roman" w:cs="Times New Roman"/>
          <w:sz w:val="24"/>
          <w:szCs w:val="24"/>
          <w:lang w:eastAsia="ru-RU"/>
        </w:rP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представляет организатору олимпиады результаты олимпиады (протоколы) для их утверждения;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III. Проведение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35.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5 - 11 классов (далее - олимпиадные задания).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Срок окончания школьного этапа олимпиады - не позднее 15 октября.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37. На школьном этапе олимпиады на добровольной основе принимающие индивидуальное участие обучающиеся 5 - 11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38. Участники школьного этапа олимпиады вправе выполнять олимпиадные задания, разработанные для </w:t>
      </w:r>
      <w:proofErr w:type="gramStart"/>
      <w:r w:rsidRPr="00D20CC1">
        <w:rPr>
          <w:rFonts w:ascii="Times New Roman" w:eastAsia="Times New Roman" w:hAnsi="Times New Roman" w:cs="Times New Roman"/>
          <w:sz w:val="24"/>
          <w:szCs w:val="24"/>
          <w:lang w:eastAsia="ru-RU"/>
        </w:rPr>
        <w:t>более старших</w:t>
      </w:r>
      <w:proofErr w:type="gramEnd"/>
      <w:r w:rsidRPr="00D20CC1">
        <w:rPr>
          <w:rFonts w:ascii="Times New Roman" w:eastAsia="Times New Roman" w:hAnsi="Times New Roman" w:cs="Times New Roman"/>
          <w:sz w:val="24"/>
          <w:szCs w:val="24"/>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39. Организатор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оргкомитет школьного этапа олимпиады и утверждает его состав;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жюри школьного этапа олимпиады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муниципальные предметно-методические комиссии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D20CC1">
        <w:rPr>
          <w:rFonts w:ascii="Times New Roman" w:eastAsia="Times New Roman" w:hAnsi="Times New Roman" w:cs="Times New Roman"/>
          <w:sz w:val="24"/>
          <w:szCs w:val="24"/>
          <w:lang w:eastAsia="ru-RU"/>
        </w:rPr>
        <w:t>, а также рассмотрения апелляций участников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определяет квоты победителей и призеров школьного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40. Оргкомитет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организационно-технологическую модель проведения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осуществляет кодирование (обезличивание) олимпиадных работ участников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школьного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и научно-педагогических работников.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42. Муниципальные предметно-методические комиссии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43. Составы муниципальных предметно-методических комиссий олимпиады по каждому общеобразовательному предмету формируются из числа педагогических, научных, научно-педагогических работников.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lastRenderedPageBreak/>
        <w:t>IV. Проведение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44.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Срок окончания муниципального этапа олимпиады - не позднее 25 декабря.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46. На муниципальном этапе олимпиады по каждому общеобразовательному предмету принимают индивидуальное участие:</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47. Победители и призеры муниципального этапа предыдущего года вправе выполнять олимпиадные задания, разработанные для </w:t>
      </w:r>
      <w:proofErr w:type="gramStart"/>
      <w:r w:rsidRPr="00D20CC1">
        <w:rPr>
          <w:rFonts w:ascii="Times New Roman" w:eastAsia="Times New Roman" w:hAnsi="Times New Roman" w:cs="Times New Roman"/>
          <w:sz w:val="24"/>
          <w:szCs w:val="24"/>
          <w:lang w:eastAsia="ru-RU"/>
        </w:rPr>
        <w:t>более старших</w:t>
      </w:r>
      <w:proofErr w:type="gramEnd"/>
      <w:r w:rsidRPr="00D20CC1">
        <w:rPr>
          <w:rFonts w:ascii="Times New Roman" w:eastAsia="Times New Roman" w:hAnsi="Times New Roman" w:cs="Times New Roman"/>
          <w:sz w:val="24"/>
          <w:szCs w:val="24"/>
          <w:lang w:eastAsia="ru-RU"/>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48. Организатор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оргкомитет муниципального этапа олимпиады и утверждает его состав;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жюри муниципального этапа олимпиады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rsidRPr="00D20CC1">
        <w:rPr>
          <w:rFonts w:ascii="Times New Roman" w:eastAsia="Times New Roman" w:hAnsi="Times New Roman" w:cs="Times New Roman"/>
          <w:sz w:val="24"/>
          <w:szCs w:val="24"/>
          <w:lang w:eastAsia="ru-RU"/>
        </w:rPr>
        <w:t xml:space="preserve"> к организации и проведению муниципального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квоты победителей и призеров муниципального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награждает победителей и призеров муниципального этапа олимпиады поощрительными грамотами.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49. Оргкомитет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организационно-технологическую модель проведения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осуществляет кодирование (обезличивание) олимпиадных работ участников муниципального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50. Состав оргкомитета муниципального этапа олимпиады формируется от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по каждому общеобразовательному предмету, педагогических и научно-педагогических работников.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 xml:space="preserve">51. В городах федерального значения Москве и Санкт-Петербурге муниципальный этап олимпиады проводится с </w:t>
      </w:r>
      <w:proofErr w:type="gramStart"/>
      <w:r w:rsidRPr="00D20CC1">
        <w:rPr>
          <w:rFonts w:ascii="Times New Roman" w:eastAsia="Times New Roman" w:hAnsi="Times New Roman" w:cs="Times New Roman"/>
          <w:sz w:val="24"/>
          <w:szCs w:val="24"/>
          <w:lang w:eastAsia="ru-RU"/>
        </w:rPr>
        <w:t>учетом</w:t>
      </w:r>
      <w:proofErr w:type="gramEnd"/>
      <w:r w:rsidRPr="00D20CC1">
        <w:rPr>
          <w:rFonts w:ascii="Times New Roman" w:eastAsia="Times New Roman" w:hAnsi="Times New Roman" w:cs="Times New Roman"/>
          <w:sz w:val="24"/>
          <w:szCs w:val="24"/>
          <w:lang w:eastAsia="ru-RU"/>
        </w:rPr>
        <w:t xml:space="preserve"> установленных в указанных субъектах Российской Федерации особенностей организации местного самоуправления.</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V. Проведение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53. Конкретные сроки проведения регионального этапа олимпиады устанавливает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Срок окончания регионального этапа олимпиады - не позднее 25 февраля.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54. На региональном этапе олимпиады по каждому общеобразовательному предмету принимают индивидуальное участие:</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&lt;1&gt; Обучающиеся участвуют на региональном этапе олимпиады по месту их регистрации на территории Российской Федерации.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rsidRPr="00D20CC1">
        <w:rPr>
          <w:rFonts w:ascii="Times New Roman" w:eastAsia="Times New Roman" w:hAnsi="Times New Roman" w:cs="Times New Roman"/>
          <w:sz w:val="24"/>
          <w:szCs w:val="24"/>
          <w:lang w:eastAsia="ru-RU"/>
        </w:rPr>
        <w:t>более старших</w:t>
      </w:r>
      <w:proofErr w:type="gramEnd"/>
      <w:r w:rsidRPr="00D20CC1">
        <w:rPr>
          <w:rFonts w:ascii="Times New Roman" w:eastAsia="Times New Roman" w:hAnsi="Times New Roman" w:cs="Times New Roman"/>
          <w:sz w:val="24"/>
          <w:szCs w:val="24"/>
          <w:lang w:eastAsia="ru-RU"/>
        </w:rP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56. Организатор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 xml:space="preserve">устанавливает формат </w:t>
      </w:r>
      <w:proofErr w:type="gramStart"/>
      <w:r w:rsidRPr="00D20CC1">
        <w:rPr>
          <w:rFonts w:ascii="Times New Roman" w:eastAsia="Times New Roman" w:hAnsi="Times New Roman" w:cs="Times New Roman"/>
          <w:sz w:val="24"/>
          <w:szCs w:val="24"/>
          <w:lang w:eastAsia="ru-RU"/>
        </w:rPr>
        <w:t>представления результатов участников муниципального этапа олимпиады</w:t>
      </w:r>
      <w:proofErr w:type="gramEnd"/>
      <w:r w:rsidRPr="00D20CC1">
        <w:rPr>
          <w:rFonts w:ascii="Times New Roman" w:eastAsia="Times New Roman" w:hAnsi="Times New Roman" w:cs="Times New Roman"/>
          <w:sz w:val="24"/>
          <w:szCs w:val="24"/>
          <w:lang w:eastAsia="ru-RU"/>
        </w:rPr>
        <w:t xml:space="preserve">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оргкомитет регионального этапа олимпиады и утверждает его состав;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жюри регионального этапа олимпиады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региональные предметно-методические комиссии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D20CC1">
        <w:rPr>
          <w:rFonts w:ascii="Times New Roman" w:eastAsia="Times New Roman" w:hAnsi="Times New Roman" w:cs="Times New Roman"/>
          <w:sz w:val="24"/>
          <w:szCs w:val="24"/>
          <w:lang w:eastAsia="ru-RU"/>
        </w:rPr>
        <w:t xml:space="preserve"> к организации и проведению регионального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квоты победителей и призеров регионального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публикует на своем официальном сайте в сети "Интернет" с учетом утвержденных центральными 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персональных данных участников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награждает победителей и призеров регионального этапа олимпиады поощрительными грамотами;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w:t>
      </w:r>
      <w:r w:rsidRPr="00D20CC1">
        <w:rPr>
          <w:rFonts w:ascii="Times New Roman" w:eastAsia="Times New Roman" w:hAnsi="Times New Roman" w:cs="Times New Roman"/>
          <w:sz w:val="24"/>
          <w:szCs w:val="24"/>
          <w:lang w:eastAsia="ru-RU"/>
        </w:rPr>
        <w:lastRenderedPageBreak/>
        <w:t>олимпиады, проезд участников заключительного этапа олимпиады и сопровождающих их лиц</w:t>
      </w:r>
      <w:proofErr w:type="gramEnd"/>
      <w:r w:rsidRPr="00D20CC1">
        <w:rPr>
          <w:rFonts w:ascii="Times New Roman" w:eastAsia="Times New Roman" w:hAnsi="Times New Roman" w:cs="Times New Roman"/>
          <w:sz w:val="24"/>
          <w:szCs w:val="24"/>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57. Оргкомитет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определяет организационно-технологическую модель проведения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обеспечивает организацию и проведение регионального этапа олимпиады в соответствии с утвержденными центральными 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обеспечивает при необходимости участников регионального этапа олимпиады проживанием и питанием </w:t>
      </w:r>
      <w:proofErr w:type="gramStart"/>
      <w:r w:rsidRPr="00D20CC1">
        <w:rPr>
          <w:rFonts w:ascii="Times New Roman" w:eastAsia="Times New Roman" w:hAnsi="Times New Roman" w:cs="Times New Roman"/>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D20CC1">
        <w:rPr>
          <w:rFonts w:ascii="Times New Roman" w:eastAsia="Times New Roman" w:hAnsi="Times New Roman" w:cs="Times New Roman"/>
          <w:sz w:val="24"/>
          <w:szCs w:val="24"/>
          <w:lang w:eastAsia="ru-RU"/>
        </w:rPr>
        <w:t xml:space="preserve"> проведения олимпиады санитарно-эпидемиологическими правилами и нормами;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осуществляет кодирование (обезличивание) олимпиадных работ участников регионального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по каждому общеобразовательному предмету, педагогических и научно-педагогических работников.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59. Региональные предметно-методические комиссии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60. Составы предметно-методических комиссий регионального этапа олимпиады по каждому общеобразовательному предмету формируются из числа педагогических, научных, научно-педагогических работников.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61. Доставка олимпиадных заданий организаторам регионального этапа олимпиады осуществляется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VI. Проведение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62. Заключительный этап олимпиады проводится по разработанным центральными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Срок окончания заключительного этапа олимпиады - не позднее 30 апреля.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64. На заключительном этапе олимпиады по каждому общеобразовательному предмету принимают индивидуальное участие:</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rsidRPr="00D20CC1">
        <w:rPr>
          <w:rFonts w:ascii="Times New Roman" w:eastAsia="Times New Roman" w:hAnsi="Times New Roman" w:cs="Times New Roman"/>
          <w:sz w:val="24"/>
          <w:szCs w:val="24"/>
          <w:lang w:eastAsia="ru-RU"/>
        </w:rPr>
        <w:t>более старших</w:t>
      </w:r>
      <w:proofErr w:type="gramEnd"/>
      <w:r w:rsidRPr="00D20CC1">
        <w:rPr>
          <w:rFonts w:ascii="Times New Roman" w:eastAsia="Times New Roman" w:hAnsi="Times New Roman" w:cs="Times New Roman"/>
          <w:sz w:val="24"/>
          <w:szCs w:val="24"/>
          <w:lang w:eastAsia="ru-RU"/>
        </w:rPr>
        <w:t xml:space="preserve"> классов по отношению к тем, в которых они проходят обучение.</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66.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устанавливает формат </w:t>
      </w:r>
      <w:proofErr w:type="gramStart"/>
      <w:r w:rsidRPr="00D20CC1">
        <w:rPr>
          <w:rFonts w:ascii="Times New Roman" w:eastAsia="Times New Roman" w:hAnsi="Times New Roman" w:cs="Times New Roman"/>
          <w:sz w:val="24"/>
          <w:szCs w:val="24"/>
          <w:lang w:eastAsia="ru-RU"/>
        </w:rPr>
        <w:t>представления результатов участников регионального этапа олимпиады</w:t>
      </w:r>
      <w:proofErr w:type="gramEnd"/>
      <w:r w:rsidRPr="00D20CC1">
        <w:rPr>
          <w:rFonts w:ascii="Times New Roman" w:eastAsia="Times New Roman" w:hAnsi="Times New Roman" w:cs="Times New Roman"/>
          <w:sz w:val="24"/>
          <w:szCs w:val="24"/>
          <w:lang w:eastAsia="ru-RU"/>
        </w:rPr>
        <w:t xml:space="preserve">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формирует жюри заключительного этапа олимпиады по каждому общеобразовательному предмету и утверждает их составы;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lastRenderedPageBreak/>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w:t>
      </w:r>
      <w:proofErr w:type="gramEnd"/>
      <w:r w:rsidRPr="00D20CC1">
        <w:rPr>
          <w:rFonts w:ascii="Times New Roman" w:eastAsia="Times New Roman" w:hAnsi="Times New Roman" w:cs="Times New Roman"/>
          <w:sz w:val="24"/>
          <w:szCs w:val="24"/>
          <w:lang w:eastAsia="ru-RU"/>
        </w:rPr>
        <w:t xml:space="preserve"> </w:t>
      </w:r>
      <w:proofErr w:type="gramStart"/>
      <w:r w:rsidRPr="00D20CC1">
        <w:rPr>
          <w:rFonts w:ascii="Times New Roman" w:eastAsia="Times New Roman" w:hAnsi="Times New Roman" w:cs="Times New Roman"/>
          <w:sz w:val="24"/>
          <w:szCs w:val="24"/>
          <w:lang w:eastAsia="ru-RU"/>
        </w:rPr>
        <w:t>требованиях</w:t>
      </w:r>
      <w:proofErr w:type="gramEnd"/>
      <w:r w:rsidRPr="00D20CC1">
        <w:rPr>
          <w:rFonts w:ascii="Times New Roman" w:eastAsia="Times New Roman" w:hAnsi="Times New Roman" w:cs="Times New Roman"/>
          <w:sz w:val="24"/>
          <w:szCs w:val="24"/>
          <w:lang w:eastAsia="ru-RU"/>
        </w:rPr>
        <w:t xml:space="preserve"> к организации и проведению заключительного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награждает победителей и призеров олимпиады дипломами, образцы которых приведены в приложении к настоящему Порядку;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публикует на официальном сайте олимпиады в сети "Интернет" с учетом утвержденных центральными методическими комиссиями олимпиады требований к проведению заключительного этапа олимпиады по каждому общеобразовательному предмету олимпиадные работы победителей и призеров заключительного этапа олимпиады с указанием персональных данных участников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67. Оргкомитеты заключительного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определяют организационно-технологическую модель проведения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0CC1">
        <w:rPr>
          <w:rFonts w:ascii="Times New Roman" w:eastAsia="Times New Roman" w:hAnsi="Times New Roman" w:cs="Times New Roman"/>
          <w:sz w:val="24"/>
          <w:szCs w:val="24"/>
          <w:lang w:eastAsia="ru-RU"/>
        </w:rPr>
        <w:t>обеспечивают организацию и проведение заключительного этапа олимпиады в соответствии с утвержденными центральными 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осуществляют кодирование (обезличивание) олимпиадных работ участников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несут ответственность за жизнь и здоровье участников олимпиады во время проведения заключительного этапа олимпиады.</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lastRenderedPageBreak/>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педагогических, научных, научно-педагогических работников и утверждаются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70. </w:t>
      </w:r>
      <w:proofErr w:type="gramStart"/>
      <w:r w:rsidRPr="00D20CC1">
        <w:rPr>
          <w:rFonts w:ascii="Times New Roman" w:eastAsia="Times New Roman" w:hAnsi="Times New Roman" w:cs="Times New Roman"/>
          <w:sz w:val="24"/>
          <w:szCs w:val="24"/>
          <w:lang w:eastAsia="ru-RU"/>
        </w:rPr>
        <w:t>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roofErr w:type="gramEnd"/>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 xml:space="preserve">71. </w:t>
      </w:r>
      <w:proofErr w:type="spellStart"/>
      <w:r w:rsidRPr="00D20CC1">
        <w:rPr>
          <w:rFonts w:ascii="Times New Roman" w:eastAsia="Times New Roman" w:hAnsi="Times New Roman" w:cs="Times New Roman"/>
          <w:sz w:val="24"/>
          <w:szCs w:val="24"/>
          <w:lang w:eastAsia="ru-RU"/>
        </w:rPr>
        <w:t>Минобрнауки</w:t>
      </w:r>
      <w:proofErr w:type="spellEnd"/>
      <w:r w:rsidRPr="00D20CC1">
        <w:rPr>
          <w:rFonts w:ascii="Times New Roman" w:eastAsia="Times New Roman" w:hAnsi="Times New Roman" w:cs="Times New Roman"/>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Default="00D20CC1" w:rsidP="00D20CC1">
      <w:pPr>
        <w:spacing w:before="100" w:beforeAutospacing="1" w:after="100" w:afterAutospacing="1" w:line="240" w:lineRule="auto"/>
        <w:rPr>
          <w:rFonts w:ascii="Times New Roman" w:eastAsia="Times New Roman" w:hAnsi="Times New Roman" w:cs="Times New Roman"/>
          <w:sz w:val="23"/>
          <w:szCs w:val="23"/>
          <w:lang w:eastAsia="ru-RU"/>
        </w:rPr>
      </w:pP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Приложение</w:t>
      </w:r>
      <w:r w:rsidRPr="00D20CC1">
        <w:rPr>
          <w:rFonts w:ascii="Times New Roman" w:eastAsia="Times New Roman" w:hAnsi="Times New Roman" w:cs="Times New Roman"/>
          <w:sz w:val="24"/>
          <w:szCs w:val="24"/>
          <w:lang w:eastAsia="ru-RU"/>
        </w:rPr>
        <w:br/>
      </w:r>
      <w:r w:rsidRPr="00D20CC1">
        <w:rPr>
          <w:rFonts w:ascii="Times New Roman" w:eastAsia="Times New Roman" w:hAnsi="Times New Roman" w:cs="Times New Roman"/>
          <w:sz w:val="23"/>
          <w:szCs w:val="23"/>
          <w:lang w:eastAsia="ru-RU"/>
        </w:rPr>
        <w:t>к Порядку проведения всероссийской</w:t>
      </w:r>
      <w:r w:rsidRPr="00D20CC1">
        <w:rPr>
          <w:rFonts w:ascii="Times New Roman" w:eastAsia="Times New Roman" w:hAnsi="Times New Roman" w:cs="Times New Roman"/>
          <w:sz w:val="24"/>
          <w:szCs w:val="24"/>
          <w:lang w:eastAsia="ru-RU"/>
        </w:rPr>
        <w:br/>
      </w:r>
      <w:r w:rsidRPr="00D20CC1">
        <w:rPr>
          <w:rFonts w:ascii="Times New Roman" w:eastAsia="Times New Roman" w:hAnsi="Times New Roman" w:cs="Times New Roman"/>
          <w:sz w:val="23"/>
          <w:szCs w:val="23"/>
          <w:lang w:eastAsia="ru-RU"/>
        </w:rPr>
        <w:t>олимпиады школьников</w:t>
      </w:r>
    </w:p>
    <w:p w:rsidR="00D20CC1" w:rsidRPr="00D20CC1" w:rsidRDefault="00D20CC1" w:rsidP="00D20CC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20CC1">
        <w:rPr>
          <w:rFonts w:ascii="Times New Roman" w:eastAsia="Times New Roman" w:hAnsi="Times New Roman" w:cs="Times New Roman"/>
          <w:b/>
          <w:bCs/>
          <w:sz w:val="23"/>
          <w:szCs w:val="23"/>
          <w:lang w:eastAsia="ru-RU"/>
        </w:rPr>
        <w:t>ОБРАЗЕЦ ДИПЛОМА</w:t>
      </w:r>
      <w:r w:rsidRPr="00D20CC1">
        <w:rPr>
          <w:rFonts w:ascii="Times New Roman" w:eastAsia="Times New Roman" w:hAnsi="Times New Roman" w:cs="Times New Roman"/>
          <w:b/>
          <w:bCs/>
          <w:sz w:val="24"/>
          <w:szCs w:val="24"/>
          <w:lang w:eastAsia="ru-RU"/>
        </w:rPr>
        <w:br/>
      </w:r>
      <w:r w:rsidRPr="00D20CC1">
        <w:rPr>
          <w:rFonts w:ascii="Times New Roman" w:eastAsia="Times New Roman" w:hAnsi="Times New Roman" w:cs="Times New Roman"/>
          <w:b/>
          <w:bCs/>
          <w:sz w:val="23"/>
          <w:szCs w:val="23"/>
          <w:lang w:eastAsia="ru-RU"/>
        </w:rPr>
        <w:t>ПОБЕДИТЕЛЯ ВСЕРОССИЙСКОЙ ОЛИМПИАДЫ ШКОЛЬНИКОВ</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Лицевая сторона обложки</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Рисунок (не приводится)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ДИПЛОМ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победителя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всероссийской олимпиады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школьников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Оборотная сторона обложки</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Лицевая сторона титула</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lastRenderedPageBreak/>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Рисунок (не приводится)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ДИПЛОМ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победителя всероссийской олимпиады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школьников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Оборотная сторона титула</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Министерство образования и науки  │ │Настоящий диплом подтверждает, что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Российской Федерации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Рисунок (не приводится)      │ │     обучающийся (</w:t>
      </w:r>
      <w:proofErr w:type="gramStart"/>
      <w:r w:rsidRPr="00D20CC1">
        <w:rPr>
          <w:rFonts w:ascii="Courier New" w:eastAsia="Times New Roman" w:hAnsi="Courier New" w:cs="Courier New"/>
          <w:sz w:val="20"/>
          <w:szCs w:val="20"/>
          <w:lang w:eastAsia="ru-RU"/>
        </w:rPr>
        <w:t>обучающаяся</w:t>
      </w:r>
      <w:proofErr w:type="gramEnd"/>
      <w:r w:rsidRPr="00D20CC1">
        <w:rPr>
          <w:rFonts w:ascii="Courier New" w:eastAsia="Times New Roman" w:hAnsi="Courier New" w:cs="Courier New"/>
          <w:sz w:val="20"/>
          <w:szCs w:val="20"/>
          <w:lang w:eastAsia="ru-RU"/>
        </w:rPr>
        <w:t>)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ДИПЛОМ               │ │             является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победителя             │ │            ПОБЕДИТЕЛЕМ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всероссийской олимпиады      │ │всероссийской олимпиады школьников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школьников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Регистрационный номер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Дата выдачи            │ │ Министр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образования и науки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Место выдачи            │ │ Российской Федерации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М.П.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Примечание. Текст документа приведен в соответствии с официальным источником.</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3"/>
          <w:szCs w:val="23"/>
          <w:lang w:eastAsia="ru-RU"/>
        </w:rPr>
        <w:t>Лицевая сторона титула</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Рисунок (не приводится)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ДИПЛОМ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lastRenderedPageBreak/>
        <w:t>│                                    │   призера всероссийской олимпиады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школьников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spacing w:before="100" w:beforeAutospacing="1" w:after="100" w:afterAutospacing="1" w:line="240" w:lineRule="auto"/>
        <w:rPr>
          <w:rFonts w:ascii="Times New Roman" w:eastAsia="Times New Roman" w:hAnsi="Times New Roman" w:cs="Times New Roman"/>
          <w:sz w:val="24"/>
          <w:szCs w:val="24"/>
          <w:lang w:eastAsia="ru-RU"/>
        </w:rPr>
      </w:pPr>
      <w:r w:rsidRPr="00D20CC1">
        <w:rPr>
          <w:rFonts w:ascii="Times New Roman" w:eastAsia="Times New Roman" w:hAnsi="Times New Roman" w:cs="Times New Roman"/>
          <w:sz w:val="24"/>
          <w:szCs w:val="24"/>
          <w:lang w:eastAsia="ru-RU"/>
        </w:rPr>
        <w:t>Оборотная сторона титула</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Министерство образования и науки  │ │Настоящий диплом подтверждает, что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Российской Федерации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Рисунок (не приводится)      │ │     обучающийся (</w:t>
      </w:r>
      <w:proofErr w:type="gramStart"/>
      <w:r w:rsidRPr="00D20CC1">
        <w:rPr>
          <w:rFonts w:ascii="Courier New" w:eastAsia="Times New Roman" w:hAnsi="Courier New" w:cs="Courier New"/>
          <w:sz w:val="20"/>
          <w:szCs w:val="20"/>
          <w:lang w:eastAsia="ru-RU"/>
        </w:rPr>
        <w:t>обучающаяся</w:t>
      </w:r>
      <w:proofErr w:type="gramEnd"/>
      <w:r w:rsidRPr="00D20CC1">
        <w:rPr>
          <w:rFonts w:ascii="Courier New" w:eastAsia="Times New Roman" w:hAnsi="Courier New" w:cs="Courier New"/>
          <w:sz w:val="20"/>
          <w:szCs w:val="20"/>
          <w:lang w:eastAsia="ru-RU"/>
        </w:rPr>
        <w:t>)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ДИПЛОМ               │ │             является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призера              │ │             ПРИЗЕРОМ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всероссийской олимпиады школьников│ │всероссийской олимпиады школьников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Регистрационный номер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Дата выдачи            │ │ Министр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образования и науки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Место выдачи            │ │ Российской Федерации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М.П.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                                   │ │                                   │</w:t>
      </w:r>
    </w:p>
    <w:p w:rsidR="00D20CC1" w:rsidRPr="00D20CC1" w:rsidRDefault="00D20CC1" w:rsidP="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D20CC1">
        <w:rPr>
          <w:rFonts w:ascii="Courier New" w:eastAsia="Times New Roman" w:hAnsi="Courier New" w:cs="Courier New"/>
          <w:sz w:val="20"/>
          <w:szCs w:val="20"/>
          <w:lang w:eastAsia="ru-RU"/>
        </w:rPr>
        <w:t>└───────────────────────────────────┴─┴───────────────────────────────────┘</w:t>
      </w:r>
    </w:p>
    <w:p w:rsidR="008D6B20" w:rsidRDefault="008D6B20"/>
    <w:sectPr w:rsidR="008D6B20" w:rsidSect="00991FD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CC1"/>
    <w:rsid w:val="008D6B20"/>
    <w:rsid w:val="00991FD2"/>
    <w:rsid w:val="00D20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20C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0C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20C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0C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CC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20CC1"/>
    <w:rPr>
      <w:rFonts w:ascii="Times New Roman" w:eastAsia="Times New Roman" w:hAnsi="Times New Roman" w:cs="Times New Roman"/>
      <w:b/>
      <w:bCs/>
      <w:sz w:val="24"/>
      <w:szCs w:val="24"/>
      <w:lang w:eastAsia="ru-RU"/>
    </w:rPr>
  </w:style>
  <w:style w:type="paragraph" w:customStyle="1" w:styleId="normacttext">
    <w:name w:val="norm_act_text"/>
    <w:basedOn w:val="a"/>
    <w:rsid w:val="00D20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0CC1"/>
    <w:rPr>
      <w:color w:val="0000FF"/>
      <w:u w:val="single"/>
    </w:rPr>
  </w:style>
  <w:style w:type="paragraph" w:customStyle="1" w:styleId="normactprilozhenie">
    <w:name w:val="norm_act_prilozhenie"/>
    <w:basedOn w:val="a"/>
    <w:rsid w:val="00D20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0CC1"/>
    <w:rPr>
      <w:rFonts w:ascii="Courier New" w:eastAsia="Times New Roman" w:hAnsi="Courier New" w:cs="Courier New"/>
      <w:sz w:val="20"/>
      <w:szCs w:val="20"/>
      <w:lang w:eastAsia="ru-RU"/>
    </w:rPr>
  </w:style>
  <w:style w:type="character" w:customStyle="1" w:styleId="normactprim">
    <w:name w:val="norm_act_prim"/>
    <w:basedOn w:val="a0"/>
    <w:rsid w:val="00D20CC1"/>
  </w:style>
  <w:style w:type="paragraph" w:styleId="a4">
    <w:name w:val="Balloon Text"/>
    <w:basedOn w:val="a"/>
    <w:link w:val="a5"/>
    <w:uiPriority w:val="99"/>
    <w:semiHidden/>
    <w:unhideWhenUsed/>
    <w:rsid w:val="00D20C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0C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20C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0C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20C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0C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CC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20CC1"/>
    <w:rPr>
      <w:rFonts w:ascii="Times New Roman" w:eastAsia="Times New Roman" w:hAnsi="Times New Roman" w:cs="Times New Roman"/>
      <w:b/>
      <w:bCs/>
      <w:sz w:val="24"/>
      <w:szCs w:val="24"/>
      <w:lang w:eastAsia="ru-RU"/>
    </w:rPr>
  </w:style>
  <w:style w:type="paragraph" w:customStyle="1" w:styleId="normacttext">
    <w:name w:val="norm_act_text"/>
    <w:basedOn w:val="a"/>
    <w:rsid w:val="00D20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0CC1"/>
    <w:rPr>
      <w:color w:val="0000FF"/>
      <w:u w:val="single"/>
    </w:rPr>
  </w:style>
  <w:style w:type="paragraph" w:customStyle="1" w:styleId="normactprilozhenie">
    <w:name w:val="norm_act_prilozhenie"/>
    <w:basedOn w:val="a"/>
    <w:rsid w:val="00D20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2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0CC1"/>
    <w:rPr>
      <w:rFonts w:ascii="Courier New" w:eastAsia="Times New Roman" w:hAnsi="Courier New" w:cs="Courier New"/>
      <w:sz w:val="20"/>
      <w:szCs w:val="20"/>
      <w:lang w:eastAsia="ru-RU"/>
    </w:rPr>
  </w:style>
  <w:style w:type="character" w:customStyle="1" w:styleId="normactprim">
    <w:name w:val="norm_act_prim"/>
    <w:basedOn w:val="a0"/>
    <w:rsid w:val="00D20CC1"/>
  </w:style>
  <w:style w:type="paragraph" w:styleId="a4">
    <w:name w:val="Balloon Text"/>
    <w:basedOn w:val="a"/>
    <w:link w:val="a5"/>
    <w:uiPriority w:val="99"/>
    <w:semiHidden/>
    <w:unhideWhenUsed/>
    <w:rsid w:val="00D20C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0C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851703">
      <w:bodyDiv w:val="1"/>
      <w:marLeft w:val="0"/>
      <w:marRight w:val="0"/>
      <w:marTop w:val="0"/>
      <w:marBottom w:val="0"/>
      <w:divBdr>
        <w:top w:val="none" w:sz="0" w:space="0" w:color="auto"/>
        <w:left w:val="none" w:sz="0" w:space="0" w:color="auto"/>
        <w:bottom w:val="none" w:sz="0" w:space="0" w:color="auto"/>
        <w:right w:val="none" w:sz="0" w:space="0" w:color="auto"/>
      </w:divBdr>
      <w:divsChild>
        <w:div w:id="850296360">
          <w:marLeft w:val="0"/>
          <w:marRight w:val="0"/>
          <w:marTop w:val="0"/>
          <w:marBottom w:val="0"/>
          <w:divBdr>
            <w:top w:val="none" w:sz="0" w:space="0" w:color="auto"/>
            <w:left w:val="none" w:sz="0" w:space="0" w:color="auto"/>
            <w:bottom w:val="none" w:sz="0" w:space="0" w:color="auto"/>
            <w:right w:val="none" w:sz="0" w:space="0" w:color="auto"/>
          </w:divBdr>
          <w:divsChild>
            <w:div w:id="1023743783">
              <w:marLeft w:val="0"/>
              <w:marRight w:val="0"/>
              <w:marTop w:val="0"/>
              <w:marBottom w:val="0"/>
              <w:divBdr>
                <w:top w:val="none" w:sz="0" w:space="0" w:color="auto"/>
                <w:left w:val="none" w:sz="0" w:space="0" w:color="auto"/>
                <w:bottom w:val="none" w:sz="0" w:space="0" w:color="auto"/>
                <w:right w:val="none" w:sz="0" w:space="0" w:color="auto"/>
              </w:divBdr>
              <w:divsChild>
                <w:div w:id="1227229793">
                  <w:marLeft w:val="0"/>
                  <w:marRight w:val="0"/>
                  <w:marTop w:val="0"/>
                  <w:marBottom w:val="0"/>
                  <w:divBdr>
                    <w:top w:val="none" w:sz="0" w:space="0" w:color="auto"/>
                    <w:left w:val="none" w:sz="0" w:space="0" w:color="auto"/>
                    <w:bottom w:val="none" w:sz="0" w:space="0" w:color="auto"/>
                    <w:right w:val="none" w:sz="0" w:space="0" w:color="auto"/>
                  </w:divBdr>
                  <w:divsChild>
                    <w:div w:id="1802575182">
                      <w:marLeft w:val="0"/>
                      <w:marRight w:val="0"/>
                      <w:marTop w:val="0"/>
                      <w:marBottom w:val="0"/>
                      <w:divBdr>
                        <w:top w:val="none" w:sz="0" w:space="0" w:color="auto"/>
                        <w:left w:val="none" w:sz="0" w:space="0" w:color="auto"/>
                        <w:bottom w:val="none" w:sz="0" w:space="0" w:color="auto"/>
                        <w:right w:val="none" w:sz="0" w:space="0" w:color="auto"/>
                      </w:divBdr>
                      <w:divsChild>
                        <w:div w:id="9650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7863</Words>
  <Characters>44820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Ляля Серазутдинова</dc:creator>
  <cp:lastModifiedBy>Ляля Серазутдинова</cp:lastModifiedBy>
  <cp:revision>3</cp:revision>
  <cp:lastPrinted>2014-09-04T07:15:00Z</cp:lastPrinted>
  <dcterms:created xsi:type="dcterms:W3CDTF">2014-09-04T07:14:00Z</dcterms:created>
  <dcterms:modified xsi:type="dcterms:W3CDTF">2014-09-04T07:43:00Z</dcterms:modified>
</cp:coreProperties>
</file>